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B4DBD" w:rsidRDefault="009A32CA" w:rsidP="00CB4DBD">
      <w:pPr>
        <w:pStyle w:val="a6"/>
        <w:spacing w:after="0"/>
        <w:ind w:left="0"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Приложение №4 к Документации </w:t>
      </w:r>
      <w:r w:rsidR="00530802" w:rsidRPr="00CB4DBD">
        <w:rPr>
          <w:rFonts w:cs="Tahoma"/>
          <w:i/>
          <w:szCs w:val="20"/>
        </w:rPr>
        <w:t>о закупке</w:t>
      </w:r>
    </w:p>
    <w:p w:rsidR="009A32CA" w:rsidRPr="00CB4DBD" w:rsidRDefault="009A32CA" w:rsidP="00CB4DBD">
      <w:pPr>
        <w:pStyle w:val="a6"/>
        <w:spacing w:after="0"/>
        <w:ind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 </w:t>
      </w:r>
    </w:p>
    <w:p w:rsidR="009A32CA" w:rsidRDefault="009A32CA" w:rsidP="00CB4DBD">
      <w:pPr>
        <w:spacing w:after="0" w:line="240" w:lineRule="auto"/>
        <w:jc w:val="center"/>
        <w:rPr>
          <w:rFonts w:cs="Tahoma"/>
          <w:b/>
        </w:rPr>
      </w:pPr>
      <w:r w:rsidRPr="00CB4DBD">
        <w:rPr>
          <w:rFonts w:cs="Tahoma"/>
          <w:b/>
        </w:rPr>
        <w:t xml:space="preserve">Сведения о начальной (максимальной) цене единицы каждого товара, работы, услуги, </w:t>
      </w:r>
      <w:r w:rsidR="00CB4DBD" w:rsidRPr="00CB4DBD">
        <w:rPr>
          <w:rFonts w:cs="Tahoma"/>
          <w:b/>
        </w:rPr>
        <w:t>являющихся предметом</w:t>
      </w:r>
      <w:r w:rsidRPr="00CB4DBD">
        <w:rPr>
          <w:rFonts w:cs="Tahoma"/>
          <w:b/>
        </w:rPr>
        <w:t xml:space="preserve"> закупки</w:t>
      </w: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Pr="00CB4DBD" w:rsidRDefault="002B742D" w:rsidP="00CB4DBD">
      <w:pPr>
        <w:spacing w:after="0" w:line="240" w:lineRule="auto"/>
        <w:jc w:val="center"/>
        <w:rPr>
          <w:rFonts w:cs="Tahoma"/>
          <w:b/>
        </w:rPr>
      </w:pPr>
    </w:p>
    <w:tbl>
      <w:tblPr>
        <w:tblW w:w="15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2884"/>
        <w:gridCol w:w="6391"/>
        <w:gridCol w:w="1276"/>
        <w:gridCol w:w="1930"/>
      </w:tblGrid>
      <w:tr w:rsidR="008666B4" w:rsidRPr="008666B4" w:rsidTr="0041537D">
        <w:trPr>
          <w:trHeight w:val="2602"/>
          <w:jc w:val="center"/>
        </w:trPr>
        <w:tc>
          <w:tcPr>
            <w:tcW w:w="879" w:type="dxa"/>
            <w:vAlign w:val="center"/>
          </w:tcPr>
          <w:p w:rsidR="008666B4" w:rsidRPr="008666B4" w:rsidRDefault="008666B4" w:rsidP="008666B4">
            <w:pPr>
              <w:shd w:val="clear" w:color="auto" w:fill="FFFFFF"/>
              <w:ind w:left="38" w:right="24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54" w:type="dxa"/>
            <w:vAlign w:val="center"/>
          </w:tcPr>
          <w:p w:rsidR="008666B4" w:rsidRPr="008666B4" w:rsidRDefault="008666B4" w:rsidP="008666B4">
            <w:pPr>
              <w:shd w:val="clear" w:color="auto" w:fill="FFFFFF"/>
              <w:ind w:right="240"/>
              <w:jc w:val="center"/>
              <w:rPr>
                <w:rFonts w:eastAsia="Times New Roman" w:cs="Tahoma"/>
                <w:sz w:val="18"/>
                <w:szCs w:val="18"/>
                <w:lang w:val="en-US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ОКПД 2</w:t>
            </w:r>
          </w:p>
        </w:tc>
        <w:tc>
          <w:tcPr>
            <w:tcW w:w="2884" w:type="dxa"/>
            <w:vAlign w:val="center"/>
          </w:tcPr>
          <w:p w:rsidR="008666B4" w:rsidRPr="008666B4" w:rsidRDefault="008666B4" w:rsidP="008666B4">
            <w:pPr>
              <w:shd w:val="clear" w:color="auto" w:fill="FFFFFF"/>
              <w:ind w:right="240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6391" w:type="dxa"/>
            <w:vAlign w:val="center"/>
            <w:hideMark/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1276" w:type="dxa"/>
            <w:vAlign w:val="center"/>
            <w:hideMark/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Единица измерения</w:t>
            </w:r>
          </w:p>
        </w:tc>
        <w:tc>
          <w:tcPr>
            <w:tcW w:w="1930" w:type="dxa"/>
            <w:vAlign w:val="center"/>
            <w:hideMark/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Начальная (максимальная) цена единицы товара работы услуги, рублей</w:t>
            </w:r>
            <w:r w:rsidRPr="008666B4">
              <w:rPr>
                <w:rFonts w:eastAsia="Times New Roman"/>
                <w:sz w:val="16"/>
                <w:szCs w:val="16"/>
              </w:rPr>
              <w:footnoteReference w:id="1"/>
            </w:r>
          </w:p>
        </w:tc>
      </w:tr>
      <w:tr w:rsidR="008666B4" w:rsidRPr="008666B4" w:rsidTr="00767109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15.20.32.120</w:t>
            </w: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left w:val="nil"/>
              <w:bottom w:val="single" w:sz="4" w:space="0" w:color="auto"/>
            </w:tcBorders>
          </w:tcPr>
          <w:p w:rsidR="008666B4" w:rsidRPr="008666B4" w:rsidRDefault="008666B4" w:rsidP="008666B4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 xml:space="preserve">Ботинки </w:t>
            </w: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2 456</w:t>
            </w:r>
            <w:r w:rsidR="008666B4" w:rsidRPr="008666B4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8666B4" w:rsidRPr="008666B4" w:rsidTr="00767109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15.20.32.120</w:t>
            </w: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left w:val="nil"/>
              <w:bottom w:val="single" w:sz="4" w:space="0" w:color="auto"/>
            </w:tcBorders>
          </w:tcPr>
          <w:p w:rsidR="008666B4" w:rsidRPr="008666B4" w:rsidRDefault="008666B4" w:rsidP="008666B4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 xml:space="preserve">Ботинки </w:t>
            </w: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2 393</w:t>
            </w:r>
            <w:r w:rsidR="008666B4" w:rsidRPr="008666B4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8666B4" w:rsidRPr="008666B4" w:rsidTr="00767109">
        <w:trPr>
          <w:trHeight w:val="546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15.20.32.120</w:t>
            </w: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  <w:right w:val="single" w:sz="4" w:space="0" w:color="auto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 xml:space="preserve">Ботинки кожаные с перфорацией для защиты от механических воздействий (истирания,) и общих производственных загрязнений, мужские 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8666B4" w:rsidRPr="008666B4" w:rsidTr="0041537D">
              <w:tc>
                <w:tcPr>
                  <w:tcW w:w="3000" w:type="dxa"/>
                  <w:vAlign w:val="center"/>
                  <w:hideMark/>
                </w:tcPr>
                <w:p w:rsidR="008666B4" w:rsidRPr="008666B4" w:rsidRDefault="008666B4" w:rsidP="008666B4">
                  <w:pPr>
                    <w:spacing w:after="0" w:line="240" w:lineRule="auto"/>
                    <w:rPr>
                      <w:rFonts w:eastAsia="Times New Roman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1 580</w:t>
            </w:r>
            <w:r w:rsidR="008666B4" w:rsidRPr="008666B4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8666B4" w:rsidRPr="008666B4" w:rsidTr="00767109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15.20.32.120</w:t>
            </w: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  <w:right w:val="single" w:sz="4" w:space="0" w:color="auto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 xml:space="preserve">Ботинки кожаные с перфорацией для защиты от механических воздействий (истирания,) и общих производственных загрязнений, женские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1 560</w:t>
            </w:r>
            <w:r w:rsidR="008666B4" w:rsidRPr="008666B4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8666B4" w:rsidRPr="008666B4" w:rsidTr="00767109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>5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15.20.32.120</w:t>
            </w: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</w:tcBorders>
          </w:tcPr>
          <w:p w:rsidR="008666B4" w:rsidRPr="008666B4" w:rsidRDefault="008666B4" w:rsidP="008666B4">
            <w:pPr>
              <w:spacing w:after="0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 xml:space="preserve">Ботинки кожаные для защиты от пониженных температур для эксплуатации в </w:t>
            </w:r>
          </w:p>
          <w:p w:rsidR="008666B4" w:rsidRPr="008666B4" w:rsidRDefault="008666B4" w:rsidP="008666B4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 xml:space="preserve"> IV климатическом поясе, общих производственных загрязнений, механических воздействий (истирания, ударов) (наличие ударопрочного подноска 200 Дж), мужские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767109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5 480</w:t>
            </w:r>
            <w:r w:rsidR="008666B4" w:rsidRPr="008666B4">
              <w:rPr>
                <w:rFonts w:ascii="Calibri" w:eastAsia="Times New Roman" w:hAnsi="Calibri" w:cs="Calibri"/>
                <w:sz w:val="22"/>
                <w:szCs w:val="22"/>
              </w:rPr>
              <w:t>,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  <w:r w:rsidR="008666B4" w:rsidRPr="008666B4"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</w:tr>
      <w:tr w:rsidR="008666B4" w:rsidRPr="008666B4" w:rsidTr="0041537D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15.20.32.120</w:t>
            </w: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 xml:space="preserve">Ботинки кожаные для защиты от пониженных температур для эксплуатации в </w:t>
            </w:r>
          </w:p>
          <w:p w:rsidR="008666B4" w:rsidRPr="008666B4" w:rsidRDefault="008666B4" w:rsidP="008666B4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 xml:space="preserve"> IV 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5 480,00</w:t>
            </w:r>
          </w:p>
        </w:tc>
      </w:tr>
      <w:tr w:rsidR="008666B4" w:rsidRPr="008666B4" w:rsidTr="0041537D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shd w:val="clear" w:color="auto" w:fill="FFFFFF"/>
              </w:rPr>
              <w:t>14.12</w:t>
            </w: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Style w:val="fontstyle01"/>
                <w:sz w:val="18"/>
                <w:szCs w:val="18"/>
              </w:rPr>
              <w:t xml:space="preserve">Перчатки </w:t>
            </w: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для защиты от механических воздействий (истирания) и от общих производственных загрязнений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66,00</w:t>
            </w:r>
          </w:p>
        </w:tc>
      </w:tr>
      <w:tr w:rsidR="008666B4" w:rsidRPr="008666B4" w:rsidTr="0041537D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  <w:shd w:val="clear" w:color="auto" w:fill="FFFFFF"/>
              </w:rPr>
              <w:t>14.12</w:t>
            </w:r>
          </w:p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  <w:r w:rsidRPr="008666B4">
              <w:rPr>
                <w:rStyle w:val="fontstyle01"/>
                <w:sz w:val="18"/>
                <w:szCs w:val="18"/>
              </w:rPr>
              <w:t>Жилет сигнальный повышенной видимости 2 класса защиты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275,00</w:t>
            </w:r>
          </w:p>
        </w:tc>
      </w:tr>
      <w:tr w:rsidR="008666B4" w:rsidRPr="008666B4" w:rsidTr="0041537D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AC21E5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8"/>
              </w:rPr>
            </w:pPr>
            <w:r w:rsidRPr="00AC21E5">
              <w:rPr>
                <w:rFonts w:cs="Tahoma"/>
                <w:sz w:val="16"/>
                <w:szCs w:val="18"/>
              </w:rPr>
              <w:t>14.19.42.140</w:t>
            </w:r>
          </w:p>
          <w:p w:rsidR="008666B4" w:rsidRPr="008666B4" w:rsidRDefault="008666B4" w:rsidP="008666B4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</w:p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68</w:t>
            </w:r>
            <w:r w:rsidR="008666B4" w:rsidRPr="008666B4">
              <w:rPr>
                <w:rFonts w:ascii="Calibri" w:eastAsia="Times New Roman" w:hAnsi="Calibri" w:cs="Calibri"/>
                <w:sz w:val="22"/>
                <w:szCs w:val="22"/>
              </w:rPr>
              <w:t>0,00</w:t>
            </w:r>
          </w:p>
        </w:tc>
      </w:tr>
      <w:tr w:rsidR="008666B4" w:rsidRPr="008666B4" w:rsidTr="0041537D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14.12</w:t>
            </w: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Плащ для защиты от воды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1 995</w:t>
            </w:r>
            <w:r w:rsidR="008666B4" w:rsidRPr="008666B4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8666B4" w:rsidRPr="008666B4" w:rsidTr="0041537D">
        <w:trPr>
          <w:trHeight w:val="528"/>
          <w:jc w:val="center"/>
        </w:trPr>
        <w:tc>
          <w:tcPr>
            <w:tcW w:w="879" w:type="dxa"/>
          </w:tcPr>
          <w:p w:rsidR="008666B4" w:rsidRPr="008666B4" w:rsidRDefault="008666B4" w:rsidP="008666B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54" w:type="dxa"/>
            <w:tcBorders>
              <w:left w:val="nil"/>
            </w:tcBorders>
          </w:tcPr>
          <w:p w:rsidR="008666B4" w:rsidRPr="00333A0B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8"/>
              </w:rPr>
            </w:pPr>
            <w:r w:rsidRPr="00333A0B">
              <w:rPr>
                <w:rFonts w:cs="Tahoma"/>
                <w:sz w:val="16"/>
                <w:szCs w:val="18"/>
              </w:rPr>
              <w:t>32.99.11</w:t>
            </w:r>
          </w:p>
          <w:p w:rsidR="008666B4" w:rsidRPr="008666B4" w:rsidRDefault="008666B4" w:rsidP="008666B4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8666B4" w:rsidRPr="008666B4" w:rsidRDefault="008666B4" w:rsidP="008666B4">
            <w:pPr>
              <w:jc w:val="center"/>
              <w:rPr>
                <w:rFonts w:eastAsia="Times New Roman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>Преимущество</w:t>
            </w:r>
          </w:p>
        </w:tc>
        <w:tc>
          <w:tcPr>
            <w:tcW w:w="6391" w:type="dxa"/>
            <w:tcBorders>
              <w:left w:val="nil"/>
            </w:tcBorders>
          </w:tcPr>
          <w:p w:rsidR="008666B4" w:rsidRPr="008666B4" w:rsidRDefault="008666B4" w:rsidP="008666B4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Подшлемник утепленный для эксплуатации в   IV климатическом поясе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8666B4" w:rsidRPr="008666B4" w:rsidRDefault="008666B4" w:rsidP="008666B4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proofErr w:type="spellStart"/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8666B4" w:rsidRPr="008666B4" w:rsidRDefault="00767109" w:rsidP="008666B4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1 450,00</w:t>
            </w:r>
          </w:p>
        </w:tc>
      </w:tr>
      <w:tr w:rsidR="008666B4" w:rsidRPr="008666B4" w:rsidTr="0041537D">
        <w:trPr>
          <w:trHeight w:val="528"/>
          <w:jc w:val="center"/>
        </w:trPr>
        <w:tc>
          <w:tcPr>
            <w:tcW w:w="13184" w:type="dxa"/>
            <w:gridSpan w:val="5"/>
          </w:tcPr>
          <w:p w:rsidR="008666B4" w:rsidRPr="008666B4" w:rsidRDefault="008666B4" w:rsidP="008666B4">
            <w:pPr>
              <w:jc w:val="right"/>
              <w:rPr>
                <w:rFonts w:eastAsia="Times New Roman" w:cs="Tahoma"/>
                <w:b/>
                <w:sz w:val="18"/>
                <w:szCs w:val="18"/>
              </w:rPr>
            </w:pPr>
            <w:r w:rsidRPr="008666B4">
              <w:rPr>
                <w:rFonts w:eastAsia="Times New Roman" w:cs="Tahoma"/>
                <w:b/>
                <w:sz w:val="18"/>
                <w:szCs w:val="18"/>
              </w:rPr>
              <w:t>Сумма цен за единицу продукции</w:t>
            </w:r>
          </w:p>
        </w:tc>
        <w:tc>
          <w:tcPr>
            <w:tcW w:w="1930" w:type="dxa"/>
            <w:noWrap/>
          </w:tcPr>
          <w:p w:rsidR="008666B4" w:rsidRPr="008666B4" w:rsidRDefault="008666B4" w:rsidP="00767109">
            <w:pPr>
              <w:jc w:val="center"/>
              <w:rPr>
                <w:rFonts w:eastAsia="Times New Roman" w:cs="Tahoma"/>
                <w:b/>
                <w:sz w:val="18"/>
                <w:szCs w:val="18"/>
              </w:rPr>
            </w:pPr>
            <w:r w:rsidRPr="008666B4">
              <w:rPr>
                <w:rFonts w:eastAsia="Times New Roman" w:cs="Tahoma"/>
                <w:b/>
                <w:sz w:val="18"/>
                <w:szCs w:val="18"/>
              </w:rPr>
              <w:t>2</w:t>
            </w:r>
            <w:r w:rsidR="00767109">
              <w:rPr>
                <w:rFonts w:eastAsia="Times New Roman" w:cs="Tahoma"/>
                <w:b/>
                <w:sz w:val="18"/>
                <w:szCs w:val="18"/>
              </w:rPr>
              <w:t>3</w:t>
            </w:r>
            <w:r w:rsidRPr="008666B4">
              <w:rPr>
                <w:rFonts w:eastAsia="Times New Roman" w:cs="Tahoma"/>
                <w:b/>
                <w:sz w:val="18"/>
                <w:szCs w:val="18"/>
              </w:rPr>
              <w:t xml:space="preserve"> </w:t>
            </w:r>
            <w:r w:rsidR="00767109">
              <w:rPr>
                <w:rFonts w:eastAsia="Times New Roman" w:cs="Tahoma"/>
                <w:b/>
                <w:sz w:val="18"/>
                <w:szCs w:val="18"/>
              </w:rPr>
              <w:t>415</w:t>
            </w:r>
            <w:r w:rsidRPr="008666B4">
              <w:rPr>
                <w:rFonts w:eastAsia="Times New Roman" w:cs="Tahoma"/>
                <w:b/>
                <w:sz w:val="18"/>
                <w:szCs w:val="18"/>
              </w:rPr>
              <w:t>,</w:t>
            </w:r>
            <w:r w:rsidR="00767109">
              <w:rPr>
                <w:rFonts w:eastAsia="Times New Roman" w:cs="Tahoma"/>
                <w:b/>
                <w:sz w:val="18"/>
                <w:szCs w:val="18"/>
              </w:rPr>
              <w:t>0</w:t>
            </w:r>
            <w:r w:rsidRPr="008666B4">
              <w:rPr>
                <w:rFonts w:eastAsia="Times New Roman" w:cs="Tahoma"/>
                <w:b/>
                <w:sz w:val="18"/>
                <w:szCs w:val="18"/>
              </w:rPr>
              <w:t>0</w:t>
            </w:r>
          </w:p>
        </w:tc>
      </w:tr>
    </w:tbl>
    <w:p w:rsidR="00E76AE1" w:rsidRPr="00CB4DBD" w:rsidRDefault="00E76AE1" w:rsidP="00CB4DBD">
      <w:pPr>
        <w:spacing w:after="0" w:line="240" w:lineRule="auto"/>
        <w:rPr>
          <w:rFonts w:cs="Tahoma"/>
          <w:b/>
        </w:rPr>
      </w:pPr>
    </w:p>
    <w:sectPr w:rsidR="00E76AE1" w:rsidRPr="00CB4DBD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E32" w:rsidRDefault="00A70E32" w:rsidP="009A32CA">
      <w:pPr>
        <w:spacing w:after="0" w:line="240" w:lineRule="auto"/>
      </w:pPr>
      <w:r>
        <w:separator/>
      </w:r>
    </w:p>
  </w:endnote>
  <w:endnote w:type="continuationSeparator" w:id="0">
    <w:p w:rsidR="00A70E32" w:rsidRDefault="00A70E3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E32" w:rsidRDefault="00A70E32" w:rsidP="009A32CA">
      <w:pPr>
        <w:spacing w:after="0" w:line="240" w:lineRule="auto"/>
      </w:pPr>
      <w:r>
        <w:separator/>
      </w:r>
    </w:p>
  </w:footnote>
  <w:footnote w:type="continuationSeparator" w:id="0">
    <w:p w:rsidR="00A70E32" w:rsidRDefault="00A70E32" w:rsidP="009A32CA">
      <w:pPr>
        <w:spacing w:after="0" w:line="240" w:lineRule="auto"/>
      </w:pPr>
      <w:r>
        <w:continuationSeparator/>
      </w:r>
    </w:p>
  </w:footnote>
  <w:footnote w:id="1">
    <w:p w:rsidR="008666B4" w:rsidRPr="00155BC6" w:rsidRDefault="008666B4" w:rsidP="008666B4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 xml:space="preserve">Цена Договора включает в себя </w:t>
      </w:r>
      <w:r w:rsidRPr="004A0382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</w:t>
      </w:r>
      <w:bookmarkStart w:id="0" w:name="_GoBack"/>
      <w:bookmarkEnd w:id="0"/>
      <w:r w:rsidRPr="004A0382">
        <w:rPr>
          <w:rFonts w:cs="Tahoma"/>
          <w:sz w:val="16"/>
          <w:szCs w:val="16"/>
        </w:rPr>
        <w:t>вщик вынужден нести в связи с исполнением обязательств по Договору.</w:t>
      </w:r>
      <w:r w:rsidRPr="00155BC6">
        <w:rPr>
          <w:rFonts w:cs="Tahoma"/>
          <w:sz w:val="16"/>
          <w:szCs w:val="16"/>
        </w:rPr>
        <w:t>.</w:t>
      </w:r>
    </w:p>
    <w:p w:rsidR="008666B4" w:rsidRPr="00155BC6" w:rsidRDefault="008666B4" w:rsidP="008666B4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8666B4" w:rsidRDefault="008666B4" w:rsidP="008666B4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594"/>
    <w:rsid w:val="000B4A3D"/>
    <w:rsid w:val="000B5007"/>
    <w:rsid w:val="000B5D57"/>
    <w:rsid w:val="000B6916"/>
    <w:rsid w:val="000B6D47"/>
    <w:rsid w:val="000C13A1"/>
    <w:rsid w:val="000C1D7B"/>
    <w:rsid w:val="000C2112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573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4CB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B7B8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516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42D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55D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299"/>
    <w:rsid w:val="003907BD"/>
    <w:rsid w:val="003922C5"/>
    <w:rsid w:val="00393E37"/>
    <w:rsid w:val="0039563C"/>
    <w:rsid w:val="00395822"/>
    <w:rsid w:val="003958BE"/>
    <w:rsid w:val="003964D8"/>
    <w:rsid w:val="003976E2"/>
    <w:rsid w:val="003A052B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493"/>
    <w:rsid w:val="00417C26"/>
    <w:rsid w:val="00420338"/>
    <w:rsid w:val="0042051A"/>
    <w:rsid w:val="004208C6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F5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38C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2EF7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4FA"/>
    <w:rsid w:val="005C4BB6"/>
    <w:rsid w:val="005C5BB0"/>
    <w:rsid w:val="005C5C31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06AB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76F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109"/>
    <w:rsid w:val="00767267"/>
    <w:rsid w:val="007676D8"/>
    <w:rsid w:val="007678D5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5B39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1BCA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66B4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59EE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54B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96F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51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362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2271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0E32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1C76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4DBD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375BB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625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6D94"/>
    <w:rsid w:val="00E37818"/>
    <w:rsid w:val="00E42434"/>
    <w:rsid w:val="00E43E39"/>
    <w:rsid w:val="00E45367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76AE1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4C7A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5826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8034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7678D5"/>
    <w:rPr>
      <w:rFonts w:cs="Times New Roman"/>
    </w:rPr>
  </w:style>
  <w:style w:type="character" w:customStyle="1" w:styleId="s12">
    <w:name w:val="s12"/>
    <w:basedOn w:val="a0"/>
    <w:rsid w:val="007678D5"/>
    <w:rPr>
      <w:rFonts w:cs="Times New Roman"/>
    </w:rPr>
  </w:style>
  <w:style w:type="character" w:customStyle="1" w:styleId="s8">
    <w:name w:val="s8"/>
    <w:basedOn w:val="a0"/>
    <w:rsid w:val="007678D5"/>
    <w:rPr>
      <w:rFonts w:cs="Times New Roman"/>
    </w:rPr>
  </w:style>
  <w:style w:type="character" w:customStyle="1" w:styleId="fontstyle01">
    <w:name w:val="fontstyle01"/>
    <w:basedOn w:val="a0"/>
    <w:rsid w:val="008666B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A873D-F19D-4EA3-9A2F-3C4A2659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Омон Марина Александровна</cp:lastModifiedBy>
  <cp:revision>3</cp:revision>
  <dcterms:created xsi:type="dcterms:W3CDTF">2025-06-20T04:49:00Z</dcterms:created>
  <dcterms:modified xsi:type="dcterms:W3CDTF">2025-09-10T06:14:00Z</dcterms:modified>
</cp:coreProperties>
</file>